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07FD62" w14:textId="07C0B49A" w:rsidR="00CB16E9" w:rsidRPr="00CB16E9" w:rsidRDefault="00CB16E9" w:rsidP="00CB16E9">
      <w:pPr>
        <w:rPr>
          <w:b/>
          <w:bCs/>
          <w:sz w:val="36"/>
          <w:szCs w:val="36"/>
        </w:rPr>
      </w:pPr>
      <w:r w:rsidRPr="00CB16E9">
        <w:rPr>
          <w:b/>
          <w:bCs/>
          <w:sz w:val="36"/>
          <w:szCs w:val="36"/>
        </w:rPr>
        <w:t xml:space="preserve">Traseul Valea </w:t>
      </w:r>
      <w:proofErr w:type="spellStart"/>
      <w:r w:rsidRPr="00CB16E9">
        <w:rPr>
          <w:b/>
          <w:bCs/>
          <w:sz w:val="36"/>
          <w:szCs w:val="36"/>
        </w:rPr>
        <w:t>Liubotina-Rudina</w:t>
      </w:r>
      <w:proofErr w:type="spellEnd"/>
      <w:r w:rsidR="003D0DE5">
        <w:rPr>
          <w:b/>
          <w:bCs/>
          <w:sz w:val="36"/>
          <w:szCs w:val="36"/>
        </w:rPr>
        <w:t xml:space="preserve"> (cca 6h, </w:t>
      </w:r>
      <w:proofErr w:type="spellStart"/>
      <w:r w:rsidR="003D0DE5">
        <w:rPr>
          <w:b/>
          <w:bCs/>
          <w:sz w:val="36"/>
          <w:szCs w:val="36"/>
        </w:rPr>
        <w:t>aprox</w:t>
      </w:r>
      <w:proofErr w:type="spellEnd"/>
      <w:r w:rsidR="003D0DE5">
        <w:rPr>
          <w:b/>
          <w:bCs/>
          <w:sz w:val="36"/>
          <w:szCs w:val="36"/>
        </w:rPr>
        <w:t xml:space="preserve"> 12 km)</w:t>
      </w:r>
    </w:p>
    <w:p w14:paraId="689074B0" w14:textId="77777777" w:rsidR="00CB16E9" w:rsidRDefault="00CB16E9" w:rsidP="00CB16E9"/>
    <w:p w14:paraId="2BB44DD6" w14:textId="77777777" w:rsidR="00346056" w:rsidRDefault="00CB16E9" w:rsidP="00CB16E9">
      <w:r>
        <w:t xml:space="preserve">Acces de pe drumul </w:t>
      </w:r>
      <w:proofErr w:type="spellStart"/>
      <w:r>
        <w:t>naţional</w:t>
      </w:r>
      <w:proofErr w:type="spellEnd"/>
      <w:r>
        <w:t xml:space="preserve"> DN 57, la 8 km din Dubova spre </w:t>
      </w:r>
      <w:proofErr w:type="spellStart"/>
      <w:r>
        <w:t>Sviniţa</w:t>
      </w:r>
      <w:proofErr w:type="spellEnd"/>
      <w:r>
        <w:t xml:space="preserve">, traseul turistic pleacă din dreptul viaductului </w:t>
      </w:r>
      <w:proofErr w:type="spellStart"/>
      <w:r>
        <w:t>Liubotina</w:t>
      </w:r>
      <w:proofErr w:type="spellEnd"/>
      <w:r>
        <w:t>,</w:t>
      </w:r>
      <w:r w:rsidR="00346056">
        <w:t xml:space="preserve"> </w:t>
      </w:r>
      <w:r>
        <w:t xml:space="preserve">pe drumul forestier de pe Valea </w:t>
      </w:r>
      <w:proofErr w:type="spellStart"/>
      <w:r>
        <w:t>Liubotina</w:t>
      </w:r>
      <w:proofErr w:type="spellEnd"/>
      <w:r w:rsidR="00346056">
        <w:t xml:space="preserve">. </w:t>
      </w:r>
      <w:r>
        <w:t>Lungime</w:t>
      </w:r>
      <w:r w:rsidR="00346056">
        <w:t>a</w:t>
      </w:r>
      <w:r>
        <w:t xml:space="preserve"> traseului aproximativ 12 km,</w:t>
      </w:r>
      <w:r w:rsidR="00346056">
        <w:t xml:space="preserve"> </w:t>
      </w:r>
      <w:r>
        <w:t>timp mediu de parcurgere cca 6 ore. Este un traseu turistic cu un grad mediu de dificultate, necesit</w:t>
      </w:r>
      <w:r w:rsidR="00346056">
        <w:t>ă</w:t>
      </w:r>
      <w:r>
        <w:t xml:space="preserve"> o pregătire fizică deosebită, deoarece este un traseu lung în raport cu </w:t>
      </w:r>
      <w:proofErr w:type="spellStart"/>
      <w:r>
        <w:t>distanţa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timpul de parcurgere al acestuia.</w:t>
      </w:r>
      <w:r w:rsidR="00346056">
        <w:t xml:space="preserve"> </w:t>
      </w:r>
      <w:r>
        <w:t xml:space="preserve">Este marcat cu un triunghi echilateral albastru cu margine albă, pe arbori </w:t>
      </w:r>
      <w:proofErr w:type="spellStart"/>
      <w:r>
        <w:t>şi</w:t>
      </w:r>
      <w:proofErr w:type="spellEnd"/>
      <w:r>
        <w:t xml:space="preserve"> pe pietre din imediata apropiere a potecii, la o </w:t>
      </w:r>
      <w:proofErr w:type="spellStart"/>
      <w:r>
        <w:t>distanţă</w:t>
      </w:r>
      <w:proofErr w:type="spellEnd"/>
      <w:r>
        <w:t xml:space="preserve"> vizibilă între 50 </w:t>
      </w:r>
      <w:proofErr w:type="spellStart"/>
      <w:r>
        <w:t>şi</w:t>
      </w:r>
      <w:proofErr w:type="spellEnd"/>
      <w:r>
        <w:t xml:space="preserve"> 100 metri, pe </w:t>
      </w:r>
      <w:proofErr w:type="spellStart"/>
      <w:r>
        <w:t>porţiunile</w:t>
      </w:r>
      <w:proofErr w:type="spellEnd"/>
      <w:r>
        <w:t xml:space="preserve"> ce le traversează prin pădure sau zonele limitrofe acestuia. Traseul </w:t>
      </w:r>
      <w:proofErr w:type="spellStart"/>
      <w:r>
        <w:t>ecoturistic</w:t>
      </w:r>
      <w:proofErr w:type="spellEnd"/>
      <w:r>
        <w:t xml:space="preserve"> merge de-a lungul Văii </w:t>
      </w:r>
      <w:proofErr w:type="spellStart"/>
      <w:r>
        <w:t>Liubotina</w:t>
      </w:r>
      <w:proofErr w:type="spellEnd"/>
      <w:r>
        <w:t xml:space="preserve">, una dintre cele mai </w:t>
      </w:r>
      <w:proofErr w:type="spellStart"/>
      <w:r>
        <w:t>pitoreşti</w:t>
      </w:r>
      <w:proofErr w:type="spellEnd"/>
      <w:r>
        <w:t xml:space="preserve"> vai </w:t>
      </w:r>
      <w:proofErr w:type="spellStart"/>
      <w:r>
        <w:t>afluente</w:t>
      </w:r>
      <w:proofErr w:type="spellEnd"/>
      <w:r>
        <w:t xml:space="preserve"> Dunării. </w:t>
      </w:r>
      <w:proofErr w:type="spellStart"/>
      <w:r>
        <w:t>Versanţii</w:t>
      </w:r>
      <w:proofErr w:type="spellEnd"/>
      <w:r>
        <w:t xml:space="preserve"> sunt </w:t>
      </w:r>
      <w:proofErr w:type="spellStart"/>
      <w:r>
        <w:t>acoperiţi</w:t>
      </w:r>
      <w:proofErr w:type="spellEnd"/>
      <w:r>
        <w:t xml:space="preserve"> cu păduri de fag, iar ici-acolo apar exemplare izolate de tisă, element ocrotit al florei României. Acest conifer a devenit atât de rar datorită lemnului foarte </w:t>
      </w:r>
      <w:proofErr w:type="spellStart"/>
      <w:r>
        <w:t>preţios</w:t>
      </w:r>
      <w:proofErr w:type="spellEnd"/>
      <w:r>
        <w:t xml:space="preserve"> căutat pentru sculptură </w:t>
      </w:r>
      <w:proofErr w:type="spellStart"/>
      <w:r>
        <w:t>şi</w:t>
      </w:r>
      <w:proofErr w:type="spellEnd"/>
      <w:r>
        <w:t xml:space="preserve"> tâmplărie fină. În trecut, oamenii "secerau" aceste conifere, deoarece reprezentau un pericol pentru animalele care se hrăneau cu ele. Astăzi, tisa este ocrotita în toată România. Tot pe Valea </w:t>
      </w:r>
      <w:proofErr w:type="spellStart"/>
      <w:r>
        <w:t>Liubotina</w:t>
      </w:r>
      <w:proofErr w:type="spellEnd"/>
      <w:r>
        <w:t>, cascadele formate în albia acestui râu dau un pitoresc aparte acestei zone.</w:t>
      </w:r>
      <w:r w:rsidR="00346056">
        <w:t xml:space="preserve"> </w:t>
      </w:r>
      <w:r>
        <w:t xml:space="preserve">Cel mai impresionant punct de belvedere este platoul </w:t>
      </w:r>
      <w:proofErr w:type="spellStart"/>
      <w:r>
        <w:t>Rudina</w:t>
      </w:r>
      <w:proofErr w:type="spellEnd"/>
      <w:r>
        <w:t xml:space="preserve">, de unde se </w:t>
      </w:r>
      <w:proofErr w:type="spellStart"/>
      <w:r>
        <w:t>zăreşte</w:t>
      </w:r>
      <w:proofErr w:type="spellEnd"/>
      <w:r>
        <w:t xml:space="preserve"> Dunărea, dar </w:t>
      </w:r>
      <w:proofErr w:type="spellStart"/>
      <w:r>
        <w:t>şi</w:t>
      </w:r>
      <w:proofErr w:type="spellEnd"/>
      <w:r>
        <w:t xml:space="preserve"> dealuri precum </w:t>
      </w:r>
      <w:proofErr w:type="spellStart"/>
      <w:r>
        <w:t>Codicea</w:t>
      </w:r>
      <w:proofErr w:type="spellEnd"/>
      <w:r>
        <w:t xml:space="preserve"> Mică </w:t>
      </w:r>
      <w:proofErr w:type="spellStart"/>
      <w:r>
        <w:t>şi</w:t>
      </w:r>
      <w:proofErr w:type="spellEnd"/>
      <w:r>
        <w:t xml:space="preserve"> </w:t>
      </w:r>
      <w:proofErr w:type="spellStart"/>
      <w:r>
        <w:t>Codicea</w:t>
      </w:r>
      <w:proofErr w:type="spellEnd"/>
      <w:r>
        <w:t xml:space="preserve"> Mare. Bucătăria </w:t>
      </w:r>
      <w:proofErr w:type="spellStart"/>
      <w:r>
        <w:t>tradiţională</w:t>
      </w:r>
      <w:proofErr w:type="spellEnd"/>
      <w:r>
        <w:t xml:space="preserve"> întâlnită la colibele de pe traseu, precum </w:t>
      </w:r>
      <w:proofErr w:type="spellStart"/>
      <w:r>
        <w:t>şi</w:t>
      </w:r>
      <w:proofErr w:type="spellEnd"/>
      <w:r>
        <w:t xml:space="preserve"> modalitatea de a prepara "bucatele" locale, fac din turist un îndrăgostit al acestor locuri. </w:t>
      </w:r>
    </w:p>
    <w:p w14:paraId="3B1B0E9C" w14:textId="57BDE984" w:rsidR="00E16196" w:rsidRDefault="00CB16E9" w:rsidP="00CB16E9">
      <w:r>
        <w:t xml:space="preserve">Sursa </w:t>
      </w:r>
      <w:hyperlink r:id="rId4" w:history="1">
        <w:r w:rsidRPr="00655397">
          <w:rPr>
            <w:rStyle w:val="Hyperlink"/>
          </w:rPr>
          <w:t>https://www.pnportiledefier.ro/trasee.html</w:t>
        </w:r>
      </w:hyperlink>
      <w:r>
        <w:t xml:space="preserve"> </w:t>
      </w:r>
    </w:p>
    <w:p w14:paraId="1C45C8A7" w14:textId="3DBAACFE" w:rsidR="00CB16E9" w:rsidRDefault="00CB16E9" w:rsidP="00CB16E9">
      <w:r>
        <w:rPr>
          <w:noProof/>
        </w:rPr>
        <w:drawing>
          <wp:inline distT="0" distB="0" distL="0" distR="0" wp14:anchorId="2D821FAE" wp14:editId="75EACB8E">
            <wp:extent cx="6391275" cy="4257675"/>
            <wp:effectExtent l="0" t="0" r="9525" b="9525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25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ACA5EE" w14:textId="77777777" w:rsidR="00CB16E9" w:rsidRPr="00CB16E9" w:rsidRDefault="00CB16E9" w:rsidP="00CB16E9">
      <w:pPr>
        <w:rPr>
          <w:b/>
          <w:bCs/>
        </w:rPr>
      </w:pPr>
    </w:p>
    <w:sectPr w:rsidR="00CB16E9" w:rsidRPr="00CB16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2ABE"/>
    <w:rsid w:val="000C2ABE"/>
    <w:rsid w:val="00346056"/>
    <w:rsid w:val="003D0DE5"/>
    <w:rsid w:val="00CB16E9"/>
    <w:rsid w:val="00E16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CBD1A3"/>
  <w15:chartTrackingRefBased/>
  <w15:docId w15:val="{AF72F69F-8A3A-431D-BD44-C6D83DE0A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Hyperlink">
    <w:name w:val="Hyperlink"/>
    <w:basedOn w:val="Fontdeparagrafimplicit"/>
    <w:uiPriority w:val="99"/>
    <w:unhideWhenUsed/>
    <w:rsid w:val="00CB16E9"/>
    <w:rPr>
      <w:color w:val="0563C1" w:themeColor="hyperlink"/>
      <w:u w:val="single"/>
    </w:rPr>
  </w:style>
  <w:style w:type="character" w:styleId="MeniuneNerezolvat">
    <w:name w:val="Unresolved Mention"/>
    <w:basedOn w:val="Fontdeparagrafimplicit"/>
    <w:uiPriority w:val="99"/>
    <w:semiHidden/>
    <w:unhideWhenUsed/>
    <w:rsid w:val="00CB16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www.pnportiledefier.ro/trasee.html" TargetMode="Externa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257</Words>
  <Characters>1491</Characters>
  <Application>Microsoft Office Word</Application>
  <DocSecurity>0</DocSecurity>
  <Lines>12</Lines>
  <Paragraphs>3</Paragraphs>
  <ScaleCrop>false</ScaleCrop>
  <Company/>
  <LinksUpToDate>false</LinksUpToDate>
  <CharactersWithSpaces>1745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velescu</dc:creator>
  <cp:keywords/>
  <dc:description/>
  <cp:lastModifiedBy>Stefan Stavaru</cp:lastModifiedBy>
  <cp:revision>7</cp:revision>
  <dcterms:created xsi:type="dcterms:W3CDTF">2022-01-11T08:55:00Z</dcterms:created>
  <dcterms:modified xsi:type="dcterms:W3CDTF">2022-02-15T11:12:00Z</dcterms:modified>
</cp:coreProperties>
</file>